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9F37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городского </w:t>
      </w:r>
      <w:r w:rsidR="009F37E0">
        <w:rPr>
          <w:rFonts w:ascii="Times New Roman" w:hAnsi="Times New Roman" w:cs="Times New Roman"/>
          <w:b/>
          <w:bCs/>
          <w:sz w:val="32"/>
          <w:szCs w:val="32"/>
        </w:rPr>
        <w:t>поселени</w:t>
      </w:r>
      <w:r w:rsidRPr="00BF5858">
        <w:rPr>
          <w:rFonts w:ascii="Times New Roman" w:hAnsi="Times New Roman" w:cs="Times New Roman"/>
          <w:b/>
          <w:bCs/>
          <w:sz w:val="32"/>
          <w:szCs w:val="32"/>
        </w:rPr>
        <w:t>я «Борзинское»</w:t>
      </w:r>
    </w:p>
    <w:p w:rsidR="00AC4F9C" w:rsidRDefault="00AC4F9C" w:rsidP="00891C1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91C1B" w:rsidRPr="00AB1D49" w:rsidRDefault="00891C1B" w:rsidP="00891C1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C4F9C" w:rsidRPr="00652C99" w:rsidRDefault="00507408" w:rsidP="00891C1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4A12DE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0D5E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658B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D02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714F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177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Default="00666C73" w:rsidP="00891C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A12DE">
        <w:rPr>
          <w:rFonts w:ascii="Times New Roman" w:hAnsi="Times New Roman" w:cs="Times New Roman"/>
          <w:b/>
          <w:bCs/>
          <w:sz w:val="28"/>
          <w:szCs w:val="28"/>
        </w:rPr>
        <w:t>дополнительных мерах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к пожароопасному периоду </w:t>
      </w:r>
      <w:r w:rsidR="00366509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r w:rsidRPr="00666C73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="009B71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поселения «Борзинское»</w:t>
      </w:r>
      <w:r w:rsidR="00286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055E" w:rsidRPr="00B579DD" w:rsidRDefault="0036055E" w:rsidP="00B579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7F4" w:rsidRPr="00B579DD" w:rsidRDefault="000F7122" w:rsidP="00B579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A0DAB"/>
          <w:sz w:val="28"/>
          <w:szCs w:val="28"/>
        </w:rPr>
      </w:pPr>
      <w:proofErr w:type="gramStart"/>
      <w:r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В целях усиления мер пожарной безопасности, направленных на предупреждение чрезвычайных ситуаций в пожароопасный период </w:t>
      </w:r>
      <w:r w:rsidR="008F324F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21442" w:rsidRPr="00B579DD">
        <w:rPr>
          <w:rFonts w:ascii="Times New Roman" w:hAnsi="Times New Roman" w:cs="Times New Roman"/>
          <w:color w:val="222222"/>
          <w:sz w:val="28"/>
          <w:szCs w:val="28"/>
        </w:rPr>
        <w:t>на территории городского поселения «Борзинское»</w:t>
      </w:r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>, в соответствии с</w:t>
      </w:r>
      <w:r w:rsidR="005B37F4" w:rsidRPr="00B579DD">
        <w:rPr>
          <w:rFonts w:ascii="Times New Roman" w:hAnsi="Times New Roman" w:cs="Times New Roman"/>
          <w:sz w:val="28"/>
          <w:szCs w:val="28"/>
        </w:rPr>
        <w:t xml:space="preserve"> </w:t>
      </w:r>
      <w:r w:rsidR="00286EE2" w:rsidRPr="00B579DD">
        <w:rPr>
          <w:rFonts w:ascii="Times New Roman" w:hAnsi="Times New Roman" w:cs="Times New Roman"/>
          <w:sz w:val="28"/>
          <w:szCs w:val="28"/>
        </w:rPr>
        <w:t xml:space="preserve">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>12.1994 г «О защите населения и территорий от</w:t>
      </w:r>
      <w:proofErr w:type="gramEnd"/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чрезвычайных ситуаций природного и техногенного характера», 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ст.10</w:t>
      </w:r>
      <w:r w:rsidR="00F84FBA" w:rsidRPr="00B579DD">
        <w:rPr>
          <w:rFonts w:ascii="Times New Roman" w:hAnsi="Times New Roman" w:cs="Times New Roman"/>
          <w:color w:val="222222"/>
          <w:sz w:val="28"/>
          <w:szCs w:val="28"/>
        </w:rPr>
        <w:t>, 19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A061E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B579DD">
        <w:rPr>
          <w:rFonts w:ascii="Times New Roman" w:hAnsi="Times New Roman" w:cs="Times New Roman"/>
          <w:color w:val="222222"/>
          <w:sz w:val="28"/>
          <w:szCs w:val="28"/>
        </w:rPr>
        <w:t>№ 69-ФЗ</w:t>
      </w:r>
      <w:r w:rsidR="006249D6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837A4" w:rsidRPr="00B579DD">
        <w:rPr>
          <w:rFonts w:ascii="Times New Roman" w:hAnsi="Times New Roman" w:cs="Times New Roman"/>
          <w:color w:val="222222"/>
          <w:sz w:val="28"/>
          <w:szCs w:val="28"/>
        </w:rPr>
        <w:t>от 21.12.1994 г «О пожарной безопасности»,</w:t>
      </w:r>
      <w:r w:rsidR="00B579DD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579DD" w:rsidRPr="00B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ст.9 </w:t>
      </w:r>
      <w:r w:rsidR="00E837A4" w:rsidRPr="00B5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579DD" w:rsidRPr="00B579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 xml:space="preserve">Федерального закона от 24.06.1998 N 89-ФЗ (ред. от 04.08.2023) "Об отходах производства и потребления" (с </w:t>
        </w:r>
        <w:proofErr w:type="spellStart"/>
        <w:r w:rsidR="00B579DD" w:rsidRPr="00B579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изм</w:t>
        </w:r>
        <w:proofErr w:type="spellEnd"/>
        <w:r w:rsidR="00B579DD" w:rsidRPr="00B579DD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. и доп., вступ. в силу с 01.03.2024)</w:t>
        </w:r>
      </w:hyperlink>
      <w:r w:rsidR="00B579DD" w:rsidRPr="00B579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D76FC" w:rsidRPr="00B579DD">
        <w:rPr>
          <w:rFonts w:ascii="Times New Roman" w:hAnsi="Times New Roman" w:cs="Times New Roman"/>
          <w:color w:val="222222"/>
          <w:sz w:val="28"/>
          <w:szCs w:val="28"/>
        </w:rPr>
        <w:t>ст. 3</w:t>
      </w:r>
      <w:r w:rsidR="001F584A" w:rsidRPr="00B579DD">
        <w:rPr>
          <w:rFonts w:ascii="Times New Roman" w:hAnsi="Times New Roman" w:cs="Times New Roman"/>
          <w:color w:val="222222"/>
          <w:sz w:val="28"/>
          <w:szCs w:val="28"/>
        </w:rPr>
        <w:t>7,</w:t>
      </w:r>
      <w:r w:rsidR="00EF4C57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F584A" w:rsidRPr="00B579DD">
        <w:rPr>
          <w:rFonts w:ascii="Times New Roman" w:hAnsi="Times New Roman" w:cs="Times New Roman"/>
          <w:color w:val="222222"/>
          <w:sz w:val="28"/>
          <w:szCs w:val="28"/>
        </w:rPr>
        <w:t>38</w:t>
      </w:r>
      <w:r w:rsidR="00BD76FC" w:rsidRPr="00B579D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B37F4" w:rsidRPr="00B579DD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B579D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B579D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B5E14" w:rsidRPr="00B579DD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B579DD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proofErr w:type="gramStart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о с т а </w:t>
      </w:r>
      <w:proofErr w:type="spellStart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</w:t>
      </w:r>
      <w:proofErr w:type="spellEnd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gramStart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proofErr w:type="gramEnd"/>
      <w:r w:rsidR="005B37F4" w:rsidRPr="00B579D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л я е т:</w:t>
      </w:r>
      <w:r w:rsidR="005B37F4" w:rsidRPr="007A29EA">
        <w:rPr>
          <w:sz w:val="28"/>
          <w:szCs w:val="28"/>
        </w:rPr>
        <w:t xml:space="preserve"> </w:t>
      </w:r>
    </w:p>
    <w:p w:rsidR="00E0531A" w:rsidRDefault="00E0531A" w:rsidP="005B37F4">
      <w:pPr>
        <w:pStyle w:val="a5"/>
        <w:spacing w:before="0" w:beforeAutospacing="0" w:after="0" w:afterAutospacing="0" w:line="324" w:lineRule="atLeast"/>
        <w:ind w:firstLine="360"/>
        <w:jc w:val="both"/>
        <w:rPr>
          <w:sz w:val="28"/>
          <w:szCs w:val="28"/>
        </w:rPr>
      </w:pPr>
    </w:p>
    <w:p w:rsidR="00B31AF9" w:rsidRPr="00B31AF9" w:rsidRDefault="000B615A" w:rsidP="006A75D3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срок до 15 апреля 2024 г.</w:t>
      </w:r>
      <w:r w:rsidR="00B31AF9"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начальникам отделов и главным специалистам</w:t>
      </w:r>
      <w:r w:rsidR="00B31AF9" w:rsidRPr="00B31A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31AF9" w:rsidRPr="00B31AF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«Борзинское»</w:t>
      </w:r>
      <w:r w:rsidR="00B31AF9" w:rsidRPr="00B31AF9">
        <w:rPr>
          <w:color w:val="000000"/>
          <w:sz w:val="28"/>
          <w:szCs w:val="28"/>
        </w:rPr>
        <w:t> </w:t>
      </w:r>
      <w:r w:rsidR="00B31AF9"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="00B31AF9" w:rsidRPr="00B31AF9">
        <w:rPr>
          <w:rFonts w:ascii="Times New Roman" w:hAnsi="Times New Roman" w:cs="Times New Roman"/>
          <w:sz w:val="28"/>
          <w:szCs w:val="28"/>
        </w:rPr>
        <w:t>МБУ «Служба МТО»</w:t>
      </w:r>
      <w:r w:rsidR="00B31AF9">
        <w:rPr>
          <w:rFonts w:ascii="Times New Roman" w:hAnsi="Times New Roman" w:cs="Times New Roman"/>
          <w:sz w:val="28"/>
          <w:szCs w:val="28"/>
        </w:rPr>
        <w:t xml:space="preserve"> </w:t>
      </w:r>
      <w:r w:rsid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</w:t>
      </w:r>
      <w:r w:rsidR="00B31AF9" w:rsidRPr="006A75D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рганизовать работу по информированию</w:t>
      </w:r>
      <w:r w:rsid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населения: </w:t>
      </w:r>
    </w:p>
    <w:p w:rsidR="00B31AF9" w:rsidRPr="005E54F3" w:rsidRDefault="00B31AF9" w:rsidP="00B31AF9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proofErr w:type="spellStart"/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Никифорой</w:t>
      </w:r>
      <w:proofErr w:type="spellEnd"/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Н.И. </w:t>
      </w:r>
      <w:r w:rsidR="005163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средства</w:t>
      </w:r>
      <w:r w:rsidR="005163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массовой информации, социальны</w:t>
      </w:r>
      <w:r w:rsidR="005163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сет</w:t>
      </w:r>
      <w:r w:rsidR="005163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ях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«Интернет»,</w:t>
      </w:r>
      <w:r w:rsidRPr="00B31AF9">
        <w:rPr>
          <w:rFonts w:ascii="Times New Roman" w:hAnsi="Times New Roman" w:cs="Times New Roman"/>
          <w:sz w:val="28"/>
          <w:szCs w:val="28"/>
        </w:rPr>
        <w:t xml:space="preserve"> 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начальнику отдела </w:t>
      </w:r>
      <w:r w:rsidRPr="00B31AF9">
        <w:rPr>
          <w:rFonts w:ascii="Times New Roman" w:hAnsi="Times New Roman" w:cs="Times New Roman"/>
          <w:sz w:val="28"/>
          <w:szCs w:val="28"/>
        </w:rPr>
        <w:t>градостроительства, имущественных и земельных отношений Трухин</w:t>
      </w:r>
      <w:r>
        <w:rPr>
          <w:rFonts w:ascii="Times New Roman" w:hAnsi="Times New Roman" w:cs="Times New Roman"/>
          <w:sz w:val="28"/>
          <w:szCs w:val="28"/>
        </w:rPr>
        <w:t>у И.Н</w:t>
      </w:r>
      <w:r w:rsidRPr="00B31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3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5163D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аренды на земельные участки</w:t>
      </w:r>
      <w:r w:rsidR="005163D1">
        <w:rPr>
          <w:rFonts w:ascii="Times New Roman" w:hAnsi="Times New Roman" w:cs="Times New Roman"/>
          <w:sz w:val="28"/>
          <w:szCs w:val="28"/>
        </w:rPr>
        <w:t>;</w:t>
      </w:r>
    </w:p>
    <w:p w:rsidR="00CF6DA8" w:rsidRPr="00CF6DA8" w:rsidRDefault="005E54F3" w:rsidP="00B31AF9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Соломатиной М.Н. в районах возникновения очагов возгораний, по </w:t>
      </w:r>
      <w:r w:rsidR="00346844">
        <w:rPr>
          <w:rFonts w:ascii="Times New Roman" w:hAnsi="Times New Roman" w:cs="Times New Roman"/>
          <w:sz w:val="28"/>
          <w:szCs w:val="28"/>
        </w:rPr>
        <w:t>окраинам застроенной части города</w:t>
      </w:r>
      <w:r w:rsidR="00CF6DA8">
        <w:rPr>
          <w:rFonts w:ascii="Times New Roman" w:hAnsi="Times New Roman" w:cs="Times New Roman"/>
          <w:sz w:val="28"/>
          <w:szCs w:val="28"/>
        </w:rPr>
        <w:t>;</w:t>
      </w:r>
    </w:p>
    <w:p w:rsidR="005E54F3" w:rsidRPr="005E54F3" w:rsidRDefault="005E54F3" w:rsidP="00B31AF9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A8">
        <w:rPr>
          <w:rFonts w:ascii="Times New Roman" w:hAnsi="Times New Roman" w:cs="Times New Roman"/>
          <w:sz w:val="28"/>
          <w:szCs w:val="28"/>
        </w:rPr>
        <w:t>Белокопытову И.Ф., Никоновой В.С. в районах несанкционированных свалок;</w:t>
      </w:r>
      <w:r w:rsidR="00FD43AF" w:rsidRPr="00FD43AF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FD43AF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FD43AF" w:rsidRPr="00FD43AF">
        <w:rPr>
          <w:rFonts w:ascii="Times New Roman" w:hAnsi="Times New Roman" w:cs="Times New Roman"/>
          <w:sz w:val="28"/>
          <w:szCs w:val="28"/>
        </w:rPr>
        <w:t>уведомлени</w:t>
      </w:r>
      <w:r w:rsidR="00FD43AF">
        <w:rPr>
          <w:rFonts w:ascii="Times New Roman" w:hAnsi="Times New Roman" w:cs="Times New Roman"/>
          <w:sz w:val="28"/>
          <w:szCs w:val="28"/>
        </w:rPr>
        <w:t>й</w:t>
      </w:r>
      <w:r w:rsidR="00FD43AF" w:rsidRPr="00FD43AF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FD43AF">
        <w:rPr>
          <w:rFonts w:ascii="Times New Roman" w:hAnsi="Times New Roman" w:cs="Times New Roman"/>
          <w:sz w:val="28"/>
          <w:szCs w:val="28"/>
        </w:rPr>
        <w:t xml:space="preserve"> и </w:t>
      </w:r>
      <w:r w:rsidR="005163D1">
        <w:rPr>
          <w:rFonts w:ascii="Times New Roman" w:hAnsi="Times New Roman" w:cs="Times New Roman"/>
          <w:sz w:val="28"/>
          <w:szCs w:val="28"/>
        </w:rPr>
        <w:t>индивидуальн</w:t>
      </w:r>
      <w:r w:rsidR="00FD43AF">
        <w:rPr>
          <w:rFonts w:ascii="Times New Roman" w:hAnsi="Times New Roman" w:cs="Times New Roman"/>
          <w:sz w:val="28"/>
          <w:szCs w:val="28"/>
        </w:rPr>
        <w:t>ым предпринимателям</w:t>
      </w:r>
      <w:r w:rsidR="00E22E3B">
        <w:rPr>
          <w:rFonts w:ascii="Times New Roman" w:hAnsi="Times New Roman" w:cs="Times New Roman"/>
          <w:sz w:val="28"/>
          <w:szCs w:val="28"/>
        </w:rPr>
        <w:t>;</w:t>
      </w:r>
      <w:r w:rsidR="00FD43AF" w:rsidRPr="00FD4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4F3" w:rsidRPr="00B31AF9" w:rsidRDefault="005E54F3" w:rsidP="00B31AF9">
      <w:pPr>
        <w:pStyle w:val="a4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«Благоустройство»</w:t>
      </w:r>
      <w:r w:rsidR="00346C3A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C3A">
        <w:rPr>
          <w:rFonts w:ascii="Times New Roman" w:hAnsi="Times New Roman" w:cs="Times New Roman"/>
          <w:sz w:val="28"/>
          <w:szCs w:val="28"/>
        </w:rPr>
        <w:t>предоставления</w:t>
      </w:r>
      <w:r w:rsidR="00E35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="00FD43AF">
        <w:rPr>
          <w:rFonts w:ascii="Times New Roman" w:hAnsi="Times New Roman" w:cs="Times New Roman"/>
          <w:sz w:val="28"/>
          <w:szCs w:val="28"/>
        </w:rPr>
        <w:t>в частном секторе</w:t>
      </w:r>
      <w:r w:rsidR="005163D1">
        <w:rPr>
          <w:rFonts w:ascii="Times New Roman" w:hAnsi="Times New Roman" w:cs="Times New Roman"/>
          <w:sz w:val="28"/>
          <w:szCs w:val="28"/>
        </w:rPr>
        <w:t>,</w:t>
      </w:r>
    </w:p>
    <w:p w:rsidR="006A75D3" w:rsidRPr="00B31AF9" w:rsidRDefault="006A75D3" w:rsidP="00E35D7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собственник</w:t>
      </w:r>
      <w:r w:rsidR="00E35D7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ам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индивидуальных жилых домов, в том числе жилых помещений в домах блокированной застройки, землепользовател</w:t>
      </w:r>
      <w:r w:rsidR="00382D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ям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, арендатор</w:t>
      </w:r>
      <w:r w:rsidR="00382DE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ам</w:t>
      </w:r>
      <w:r w:rsidRPr="00B31AF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индивидуальной жилой застройки и з</w:t>
      </w:r>
      <w:r w:rsidRPr="00B31AF9">
        <w:rPr>
          <w:rFonts w:ascii="Times New Roman" w:hAnsi="Times New Roman" w:cs="Times New Roman"/>
          <w:sz w:val="28"/>
          <w:szCs w:val="28"/>
        </w:rPr>
        <w:t xml:space="preserve">емельных участков независимо от их целевого назначения об обязательстве землепользователей </w:t>
      </w:r>
      <w:r w:rsidRPr="00B31AF9">
        <w:rPr>
          <w:rFonts w:ascii="Times New Roman" w:hAnsi="Times New Roman" w:cs="Times New Roman"/>
          <w:color w:val="222222"/>
          <w:sz w:val="28"/>
          <w:szCs w:val="28"/>
        </w:rPr>
        <w:t>обеспечения мер пожарной безопасности:</w:t>
      </w:r>
    </w:p>
    <w:p w:rsidR="006A75D3" w:rsidRPr="004543F5" w:rsidRDefault="006A75D3" w:rsidP="006A75D3">
      <w:pPr>
        <w:pStyle w:val="a4"/>
        <w:numPr>
          <w:ilvl w:val="1"/>
          <w:numId w:val="27"/>
        </w:numPr>
        <w:spacing w:after="0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31AF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даления</w:t>
      </w:r>
      <w:r w:rsidRPr="00643021">
        <w:rPr>
          <w:rFonts w:ascii="Times New Roman" w:hAnsi="Times New Roman" w:cs="Times New Roman"/>
          <w:sz w:val="28"/>
          <w:szCs w:val="28"/>
        </w:rPr>
        <w:t xml:space="preserve"> сух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43021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3021">
        <w:rPr>
          <w:rFonts w:ascii="Times New Roman" w:hAnsi="Times New Roman" w:cs="Times New Roman"/>
          <w:sz w:val="28"/>
          <w:szCs w:val="28"/>
        </w:rPr>
        <w:t xml:space="preserve"> и мусор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021">
        <w:rPr>
          <w:rFonts w:ascii="Times New Roman" w:hAnsi="Times New Roman" w:cs="Times New Roman"/>
          <w:sz w:val="28"/>
          <w:szCs w:val="28"/>
        </w:rPr>
        <w:t>безогневым</w:t>
      </w:r>
      <w:proofErr w:type="spellEnd"/>
      <w:r w:rsidRPr="00643021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643021">
        <w:rPr>
          <w:rFonts w:ascii="Times New Roman" w:hAnsi="Times New Roman" w:cs="Times New Roman"/>
          <w:color w:val="222222"/>
          <w:sz w:val="28"/>
          <w:szCs w:val="28"/>
        </w:rPr>
        <w:t xml:space="preserve"> на всей отведенной территории</w:t>
      </w:r>
      <w:r w:rsidRPr="00643021">
        <w:rPr>
          <w:rFonts w:ascii="Times New Roman" w:hAnsi="Times New Roman" w:cs="Times New Roman"/>
          <w:sz w:val="28"/>
          <w:szCs w:val="28"/>
        </w:rPr>
        <w:t xml:space="preserve">  и по внешнему периметру 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543F5">
        <w:rPr>
          <w:rFonts w:ascii="Times New Roman" w:hAnsi="Times New Roman" w:cs="Times New Roman"/>
          <w:sz w:val="28"/>
          <w:szCs w:val="28"/>
        </w:rPr>
        <w:t xml:space="preserve">участка   шириной </w:t>
      </w:r>
      <w:r w:rsidRPr="004543F5">
        <w:rPr>
          <w:rFonts w:ascii="Times New Roman" w:hAnsi="Times New Roman" w:cs="Times New Roman"/>
          <w:color w:val="222222"/>
          <w:sz w:val="28"/>
          <w:szCs w:val="28"/>
        </w:rPr>
        <w:t>10 м;</w:t>
      </w:r>
    </w:p>
    <w:p w:rsidR="006A75D3" w:rsidRPr="004543F5" w:rsidRDefault="006A75D3" w:rsidP="006A75D3">
      <w:pPr>
        <w:pStyle w:val="a4"/>
        <w:numPr>
          <w:ilvl w:val="1"/>
          <w:numId w:val="27"/>
        </w:numPr>
        <w:spacing w:after="0"/>
        <w:ind w:left="0"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543F5">
        <w:rPr>
          <w:rFonts w:ascii="Times New Roman" w:hAnsi="Times New Roman" w:cs="Times New Roman"/>
          <w:sz w:val="28"/>
          <w:szCs w:val="28"/>
        </w:rPr>
        <w:t>обеспечения объектов собственно</w:t>
      </w:r>
      <w:r w:rsidR="00382DEF" w:rsidRPr="004543F5">
        <w:rPr>
          <w:rFonts w:ascii="Times New Roman" w:hAnsi="Times New Roman" w:cs="Times New Roman"/>
          <w:sz w:val="28"/>
          <w:szCs w:val="28"/>
        </w:rPr>
        <w:t>с</w:t>
      </w:r>
      <w:r w:rsidRPr="004543F5">
        <w:rPr>
          <w:rFonts w:ascii="Times New Roman" w:hAnsi="Times New Roman" w:cs="Times New Roman"/>
          <w:sz w:val="28"/>
          <w:szCs w:val="28"/>
        </w:rPr>
        <w:t>ти первичными средствами пожаротушения</w:t>
      </w:r>
      <w:r w:rsidR="00382DEF" w:rsidRPr="004543F5">
        <w:rPr>
          <w:rFonts w:ascii="Times New Roman" w:hAnsi="Times New Roman" w:cs="Times New Roman"/>
          <w:sz w:val="28"/>
          <w:szCs w:val="28"/>
        </w:rPr>
        <w:t xml:space="preserve"> -</w:t>
      </w:r>
      <w:r w:rsidRPr="004543F5">
        <w:rPr>
          <w:rFonts w:ascii="Times New Roman" w:hAnsi="Times New Roman" w:cs="Times New Roman"/>
          <w:sz w:val="28"/>
          <w:szCs w:val="28"/>
        </w:rPr>
        <w:t xml:space="preserve"> </w:t>
      </w:r>
      <w:r w:rsidRPr="004543F5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 xml:space="preserve">огнетушитель, который должен содержаться  в соответствии  с  паспортом и вовремя перезаряжаться; установить указатель, в  месте, где находится огнетушитель или ящик для песка, </w:t>
      </w:r>
      <w:r w:rsidRPr="004543F5">
        <w:rPr>
          <w:rFonts w:ascii="Times New Roman" w:hAnsi="Times New Roman" w:cs="Times New Roman"/>
          <w:b/>
          <w:color w:val="202020"/>
          <w:sz w:val="28"/>
          <w:szCs w:val="28"/>
        </w:rPr>
        <w:t xml:space="preserve"> </w:t>
      </w:r>
      <w:r w:rsidRPr="004543F5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в теплом помещении установить емкость  с водой не менее 0,2 м</w:t>
      </w:r>
      <w:r w:rsidRPr="004543F5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  <w:vertAlign w:val="superscript"/>
        </w:rPr>
        <w:t>3</w:t>
      </w:r>
      <w:r w:rsidRPr="004543F5">
        <w:rPr>
          <w:rStyle w:val="a6"/>
          <w:rFonts w:ascii="Times New Roman" w:hAnsi="Times New Roman" w:cs="Times New Roman"/>
          <w:b w:val="0"/>
          <w:color w:val="202020"/>
          <w:sz w:val="28"/>
          <w:szCs w:val="28"/>
        </w:rPr>
        <w:t>;</w:t>
      </w:r>
    </w:p>
    <w:p w:rsidR="006A75D3" w:rsidRPr="004543F5" w:rsidRDefault="00E50295" w:rsidP="00E50295">
      <w:pPr>
        <w:pStyle w:val="a4"/>
        <w:numPr>
          <w:ilvl w:val="1"/>
          <w:numId w:val="27"/>
        </w:numPr>
        <w:spacing w:after="0"/>
        <w:ind w:left="0"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3F5">
        <w:rPr>
          <w:rFonts w:ascii="Times New Roman" w:hAnsi="Times New Roman" w:cs="Times New Roman"/>
          <w:sz w:val="28"/>
          <w:szCs w:val="28"/>
        </w:rPr>
        <w:t xml:space="preserve">организации хранения  и утилизации </w:t>
      </w:r>
      <w:proofErr w:type="spellStart"/>
      <w:r w:rsidRPr="004543F5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4543F5">
        <w:rPr>
          <w:rFonts w:ascii="Times New Roman" w:hAnsi="Times New Roman" w:cs="Times New Roman"/>
          <w:sz w:val="28"/>
          <w:szCs w:val="28"/>
        </w:rPr>
        <w:t xml:space="preserve"> отходов, а именно, з</w:t>
      </w:r>
      <w:r w:rsidR="006A75D3" w:rsidRPr="004543F5">
        <w:rPr>
          <w:rFonts w:ascii="Times New Roman" w:hAnsi="Times New Roman" w:cs="Times New Roman"/>
          <w:bCs/>
          <w:sz w:val="28"/>
          <w:szCs w:val="28"/>
        </w:rPr>
        <w:t>ола и шлак, выгребаемые из топок, должны быть остужены и удалены в специально отведенное для них место</w:t>
      </w:r>
      <w:r w:rsidR="00382DEF" w:rsidRPr="004543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2DEF" w:rsidRPr="00E471AB">
        <w:rPr>
          <w:rFonts w:ascii="Times New Roman" w:hAnsi="Times New Roman" w:cs="Times New Roman"/>
          <w:bCs/>
          <w:sz w:val="28"/>
          <w:szCs w:val="28"/>
        </w:rPr>
        <w:t>заключен договор</w:t>
      </w:r>
      <w:r w:rsidR="00382DEF" w:rsidRPr="004543F5">
        <w:rPr>
          <w:rFonts w:ascii="Times New Roman" w:hAnsi="Times New Roman" w:cs="Times New Roman"/>
          <w:bCs/>
          <w:sz w:val="28"/>
          <w:szCs w:val="28"/>
        </w:rPr>
        <w:t xml:space="preserve"> по вывозу на полигон</w:t>
      </w:r>
      <w:r w:rsidR="006A75D3" w:rsidRPr="004543F5">
        <w:rPr>
          <w:rFonts w:ascii="Times New Roman" w:hAnsi="Times New Roman" w:cs="Times New Roman"/>
          <w:bCs/>
          <w:sz w:val="28"/>
          <w:szCs w:val="28"/>
        </w:rPr>
        <w:t>.</w:t>
      </w:r>
    </w:p>
    <w:p w:rsidR="00012CB2" w:rsidRPr="004543F5" w:rsidRDefault="0070152F" w:rsidP="00012CB2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</w:t>
      </w:r>
      <w:r w:rsidR="000915D3" w:rsidRPr="004543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ачальнику отдела </w:t>
      </w:r>
      <w:r w:rsidR="000915D3" w:rsidRPr="004543F5">
        <w:rPr>
          <w:rFonts w:ascii="Times New Roman" w:hAnsi="Times New Roman" w:cs="Times New Roman"/>
          <w:sz w:val="28"/>
          <w:szCs w:val="28"/>
        </w:rPr>
        <w:t>ОДОМС</w:t>
      </w:r>
      <w:r w:rsidR="000915D3" w:rsidRPr="004543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0915D3" w:rsidRPr="004543F5">
        <w:rPr>
          <w:rFonts w:ascii="Times New Roman" w:hAnsi="Times New Roman" w:cs="Times New Roman"/>
          <w:sz w:val="28"/>
          <w:szCs w:val="28"/>
        </w:rPr>
        <w:t xml:space="preserve">Белокопытову И.Ф </w:t>
      </w:r>
      <w:r w:rsidR="000915D3" w:rsidRPr="004543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главному специалисту</w:t>
      </w:r>
      <w:r w:rsidR="000915D3" w:rsidRPr="004543F5">
        <w:rPr>
          <w:rFonts w:ascii="Times New Roman" w:hAnsi="Times New Roman" w:cs="Times New Roman"/>
          <w:sz w:val="28"/>
          <w:szCs w:val="28"/>
        </w:rPr>
        <w:t xml:space="preserve"> Никоновой В.С. МБУ «Служба МТО»</w:t>
      </w:r>
      <w:r w:rsidR="00FD43AF" w:rsidRPr="004543F5">
        <w:rPr>
          <w:rFonts w:ascii="Times New Roman" w:hAnsi="Times New Roman" w:cs="Times New Roman"/>
          <w:sz w:val="28"/>
          <w:szCs w:val="28"/>
        </w:rPr>
        <w:t>:</w:t>
      </w:r>
      <w:r w:rsidR="00012CB2" w:rsidRPr="00454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B2" w:rsidRPr="004543F5" w:rsidRDefault="00012CB2" w:rsidP="00012CB2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F5">
        <w:rPr>
          <w:rFonts w:ascii="Times New Roman" w:hAnsi="Times New Roman" w:cs="Times New Roman"/>
          <w:sz w:val="28"/>
          <w:szCs w:val="28"/>
        </w:rPr>
        <w:t xml:space="preserve">в  срок до 20 марта 2024 г. направить уведомления организациям и </w:t>
      </w:r>
      <w:r w:rsidR="003F646A">
        <w:rPr>
          <w:rFonts w:ascii="Times New Roman" w:hAnsi="Times New Roman" w:cs="Times New Roman"/>
          <w:sz w:val="28"/>
          <w:szCs w:val="28"/>
        </w:rPr>
        <w:t>индивидуальным</w:t>
      </w:r>
      <w:r w:rsidRPr="004543F5">
        <w:rPr>
          <w:rFonts w:ascii="Times New Roman" w:hAnsi="Times New Roman" w:cs="Times New Roman"/>
          <w:sz w:val="28"/>
          <w:szCs w:val="28"/>
        </w:rPr>
        <w:t xml:space="preserve"> предпринимателям  об определении места уборки и время исполнения; составить схему уборки с определением исполнителей;</w:t>
      </w:r>
    </w:p>
    <w:p w:rsidR="00FD43AF" w:rsidRPr="004543F5" w:rsidRDefault="00012CB2" w:rsidP="00012CB2">
      <w:pPr>
        <w:pStyle w:val="a4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3F5">
        <w:rPr>
          <w:rFonts w:ascii="Times New Roman" w:hAnsi="Times New Roman" w:cs="Times New Roman"/>
          <w:sz w:val="28"/>
          <w:szCs w:val="28"/>
        </w:rPr>
        <w:t xml:space="preserve">в срок до 15 апреля 2024 г. </w:t>
      </w:r>
      <w:r w:rsidR="00B12563" w:rsidRPr="004543F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915D3" w:rsidRPr="004543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работу и её </w:t>
      </w:r>
      <w:r w:rsidR="00B12563" w:rsidRPr="004543F5">
        <w:rPr>
          <w:rFonts w:ascii="Times New Roman" w:hAnsi="Times New Roman" w:cs="Times New Roman"/>
          <w:sz w:val="28"/>
          <w:szCs w:val="28"/>
        </w:rPr>
        <w:t>исполнение</w:t>
      </w:r>
      <w:r w:rsidR="000915D3" w:rsidRPr="004543F5">
        <w:rPr>
          <w:rFonts w:ascii="Times New Roman" w:hAnsi="Times New Roman" w:cs="Times New Roman"/>
          <w:sz w:val="28"/>
          <w:szCs w:val="28"/>
        </w:rPr>
        <w:t xml:space="preserve"> по</w:t>
      </w:r>
      <w:r w:rsidR="00B12563" w:rsidRPr="004543F5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0915D3" w:rsidRPr="004543F5">
        <w:rPr>
          <w:rFonts w:ascii="Times New Roman" w:hAnsi="Times New Roman" w:cs="Times New Roman"/>
          <w:sz w:val="28"/>
          <w:szCs w:val="28"/>
        </w:rPr>
        <w:t>е</w:t>
      </w:r>
      <w:r w:rsidR="00B12563" w:rsidRPr="004543F5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F12633" w:rsidRPr="004543F5">
        <w:rPr>
          <w:rFonts w:ascii="Times New Roman" w:hAnsi="Times New Roman" w:cs="Times New Roman"/>
          <w:sz w:val="28"/>
          <w:szCs w:val="28"/>
        </w:rPr>
        <w:t xml:space="preserve">, </w:t>
      </w:r>
      <w:r w:rsidR="00FD43AF" w:rsidRPr="00454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мероприятий по благоустройству и санитарной очистке территории городского поселения «Борзинское»</w:t>
      </w:r>
      <w:r w:rsidRPr="004543F5">
        <w:rPr>
          <w:rFonts w:ascii="Times New Roman" w:hAnsi="Times New Roman" w:cs="Times New Roman"/>
          <w:sz w:val="28"/>
          <w:szCs w:val="28"/>
        </w:rPr>
        <w:t>.</w:t>
      </w:r>
    </w:p>
    <w:p w:rsidR="00E92761" w:rsidRPr="00E92761" w:rsidRDefault="0070152F" w:rsidP="00B10E6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</w:t>
      </w:r>
      <w:r w:rsidRPr="004543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лавному специалисту</w:t>
      </w:r>
      <w:r w:rsidRPr="0045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6A75D3" w:rsidRPr="004543F5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75D3" w:rsidRPr="004543F5">
        <w:rPr>
          <w:rFonts w:ascii="Times New Roman" w:hAnsi="Times New Roman" w:cs="Times New Roman"/>
          <w:sz w:val="28"/>
          <w:szCs w:val="28"/>
        </w:rPr>
        <w:t xml:space="preserve"> </w:t>
      </w:r>
      <w:r w:rsidR="00B43B9A">
        <w:rPr>
          <w:rFonts w:ascii="Times New Roman" w:hAnsi="Times New Roman" w:cs="Times New Roman"/>
          <w:sz w:val="28"/>
          <w:szCs w:val="28"/>
        </w:rPr>
        <w:t xml:space="preserve">ЖКХ </w:t>
      </w:r>
      <w:r w:rsidR="006A75D3" w:rsidRPr="004543F5">
        <w:rPr>
          <w:rFonts w:ascii="Times New Roman" w:hAnsi="Times New Roman" w:cs="Times New Roman"/>
          <w:sz w:val="28"/>
          <w:szCs w:val="28"/>
        </w:rPr>
        <w:t>Соломатиной М</w:t>
      </w:r>
      <w:r w:rsidR="006A75D3" w:rsidRPr="00012CB2">
        <w:rPr>
          <w:rFonts w:ascii="Times New Roman" w:hAnsi="Times New Roman" w:cs="Times New Roman"/>
          <w:sz w:val="28"/>
          <w:szCs w:val="28"/>
        </w:rPr>
        <w:t>.Н</w:t>
      </w:r>
      <w:r w:rsidR="00B43B9A">
        <w:rPr>
          <w:rFonts w:ascii="Times New Roman" w:hAnsi="Times New Roman" w:cs="Times New Roman"/>
          <w:sz w:val="28"/>
          <w:szCs w:val="28"/>
        </w:rPr>
        <w:t>.</w:t>
      </w:r>
      <w:r w:rsidR="00E92761">
        <w:rPr>
          <w:rFonts w:ascii="Times New Roman" w:hAnsi="Times New Roman" w:cs="Times New Roman"/>
          <w:sz w:val="28"/>
          <w:szCs w:val="28"/>
        </w:rPr>
        <w:t>:</w:t>
      </w:r>
    </w:p>
    <w:p w:rsidR="00E92761" w:rsidRPr="00E92761" w:rsidRDefault="00E92761" w:rsidP="00E92761">
      <w:pPr>
        <w:pStyle w:val="a4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3F5">
        <w:rPr>
          <w:rFonts w:ascii="Times New Roman" w:hAnsi="Times New Roman" w:cs="Times New Roman"/>
          <w:sz w:val="28"/>
          <w:szCs w:val="28"/>
        </w:rPr>
        <w:t xml:space="preserve">в  срок до 20 марта 2024 г. </w:t>
      </w:r>
      <w:r>
        <w:rPr>
          <w:rFonts w:ascii="Times New Roman" w:hAnsi="Times New Roman" w:cs="Times New Roman"/>
          <w:sz w:val="28"/>
          <w:szCs w:val="28"/>
        </w:rPr>
        <w:t>составить общий план работ с наименованием улиц обхода частного сектора;</w:t>
      </w:r>
    </w:p>
    <w:p w:rsidR="00C26711" w:rsidRPr="00C26711" w:rsidRDefault="0070152F" w:rsidP="00E92761">
      <w:pPr>
        <w:pStyle w:val="a4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3F5">
        <w:rPr>
          <w:rFonts w:ascii="Times New Roman" w:hAnsi="Times New Roman" w:cs="Times New Roman"/>
          <w:sz w:val="28"/>
          <w:szCs w:val="28"/>
        </w:rPr>
        <w:t xml:space="preserve">в  срок до </w:t>
      </w:r>
      <w:r w:rsidR="00E92761">
        <w:rPr>
          <w:rFonts w:ascii="Times New Roman" w:hAnsi="Times New Roman" w:cs="Times New Roman"/>
          <w:sz w:val="28"/>
          <w:szCs w:val="28"/>
        </w:rPr>
        <w:t>15 апреля</w:t>
      </w:r>
      <w:r w:rsidRPr="004543F5">
        <w:rPr>
          <w:rFonts w:ascii="Times New Roman" w:hAnsi="Times New Roman" w:cs="Times New Roman"/>
          <w:sz w:val="28"/>
          <w:szCs w:val="28"/>
        </w:rPr>
        <w:t xml:space="preserve"> 2024 г. </w:t>
      </w:r>
      <w:r w:rsidR="000B615A" w:rsidRPr="00012CB2">
        <w:rPr>
          <w:rFonts w:ascii="Times New Roman" w:hAnsi="Times New Roman" w:cs="Times New Roman"/>
          <w:sz w:val="28"/>
          <w:szCs w:val="28"/>
        </w:rPr>
        <w:t>завершить отжиги на запланированных территориях между минерализованными полосами</w:t>
      </w:r>
      <w:r w:rsidR="00C648E1" w:rsidRPr="00012CB2">
        <w:rPr>
          <w:rFonts w:ascii="Times New Roman" w:hAnsi="Times New Roman" w:cs="Times New Roman"/>
          <w:sz w:val="28"/>
          <w:szCs w:val="28"/>
        </w:rPr>
        <w:t xml:space="preserve">, сформировать и подготовить патрульные группы по выявлению нарушителей </w:t>
      </w:r>
      <w:r w:rsidR="00C648E1" w:rsidRPr="00BA0006">
        <w:rPr>
          <w:rFonts w:ascii="Times New Roman" w:hAnsi="Times New Roman" w:cs="Times New Roman"/>
          <w:sz w:val="28"/>
          <w:szCs w:val="28"/>
        </w:rPr>
        <w:t xml:space="preserve">по </w:t>
      </w:r>
      <w:r w:rsidR="00BA0006">
        <w:rPr>
          <w:rFonts w:ascii="Times New Roman" w:hAnsi="Times New Roman" w:cs="Times New Roman"/>
          <w:sz w:val="28"/>
          <w:szCs w:val="28"/>
        </w:rPr>
        <w:t>утилизации отходов в неустановленных местах</w:t>
      </w:r>
      <w:r w:rsidR="00C26711">
        <w:rPr>
          <w:rFonts w:ascii="Times New Roman" w:hAnsi="Times New Roman" w:cs="Times New Roman"/>
          <w:sz w:val="28"/>
          <w:szCs w:val="28"/>
        </w:rPr>
        <w:t>;</w:t>
      </w:r>
    </w:p>
    <w:p w:rsidR="00C26711" w:rsidRDefault="00C26711" w:rsidP="00C26711">
      <w:pPr>
        <w:pStyle w:val="a4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Pr="00C26711">
        <w:rPr>
          <w:rFonts w:ascii="Times New Roman" w:hAnsi="Times New Roman" w:cs="Times New Roman"/>
          <w:sz w:val="28"/>
          <w:szCs w:val="28"/>
        </w:rPr>
        <w:t>сельхозпроизводител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26711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6711">
        <w:rPr>
          <w:rFonts w:ascii="Times New Roman" w:hAnsi="Times New Roman" w:cs="Times New Roman"/>
          <w:sz w:val="28"/>
          <w:szCs w:val="28"/>
        </w:rPr>
        <w:t xml:space="preserve"> за пределами застроенной части г. Борзя в границах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хозяйственные постройки о</w:t>
      </w:r>
      <w:r w:rsidRPr="00C26711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дении</w:t>
      </w:r>
      <w:r w:rsidRPr="00C26711">
        <w:rPr>
          <w:rFonts w:ascii="Times New Roman" w:hAnsi="Times New Roman" w:cs="Times New Roman"/>
          <w:sz w:val="28"/>
          <w:szCs w:val="28"/>
        </w:rPr>
        <w:t xml:space="preserve"> обновлени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6711">
        <w:rPr>
          <w:rFonts w:ascii="Times New Roman" w:hAnsi="Times New Roman" w:cs="Times New Roman"/>
          <w:sz w:val="28"/>
          <w:szCs w:val="28"/>
        </w:rPr>
        <w:t>, обустройств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6711">
        <w:rPr>
          <w:rFonts w:ascii="Times New Roman" w:hAnsi="Times New Roman" w:cs="Times New Roman"/>
          <w:sz w:val="28"/>
          <w:szCs w:val="28"/>
        </w:rPr>
        <w:t xml:space="preserve"> двойных противопожарных минерализованных полос шириной не менее 10 м с расстоянием между ними не менее от 100 м с выкашиванием травы между полосами</w:t>
      </w:r>
      <w:r w:rsidR="00F43A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61B2" w:rsidRDefault="00A8337D" w:rsidP="00B10E67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2761" w:rsidRPr="00E92761">
        <w:rPr>
          <w:rFonts w:ascii="Times New Roman" w:hAnsi="Times New Roman" w:cs="Times New Roman"/>
          <w:sz w:val="28"/>
          <w:szCs w:val="28"/>
        </w:rPr>
        <w:t>МБУ «Благоустройство»</w:t>
      </w:r>
      <w:r w:rsidR="000D61B2">
        <w:rPr>
          <w:rFonts w:ascii="Times New Roman" w:hAnsi="Times New Roman" w:cs="Times New Roman"/>
          <w:sz w:val="28"/>
          <w:szCs w:val="28"/>
        </w:rPr>
        <w:t>:</w:t>
      </w:r>
    </w:p>
    <w:p w:rsidR="000D61B2" w:rsidRPr="000D61B2" w:rsidRDefault="00E92761" w:rsidP="000D61B2">
      <w:pPr>
        <w:pStyle w:val="a4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67">
        <w:rPr>
          <w:rFonts w:ascii="Times New Roman" w:hAnsi="Times New Roman" w:cs="Times New Roman"/>
          <w:sz w:val="28"/>
          <w:szCs w:val="28"/>
        </w:rPr>
        <w:t xml:space="preserve">в  срок до 20 марта 2024 г. сформировать и подготовить добровольную пожарную дружину, </w:t>
      </w:r>
      <w:r w:rsidR="00DE0C46" w:rsidRPr="00B10E67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B10E67">
        <w:rPr>
          <w:rFonts w:ascii="Times New Roman" w:hAnsi="Times New Roman" w:cs="Times New Roman"/>
          <w:sz w:val="28"/>
          <w:szCs w:val="28"/>
        </w:rPr>
        <w:t xml:space="preserve">автомобильную </w:t>
      </w:r>
      <w:r w:rsidR="00DE0C46" w:rsidRPr="00B10E67">
        <w:rPr>
          <w:rFonts w:ascii="Times New Roman" w:hAnsi="Times New Roman" w:cs="Times New Roman"/>
          <w:sz w:val="28"/>
          <w:szCs w:val="28"/>
        </w:rPr>
        <w:t xml:space="preserve">спецтехнику </w:t>
      </w:r>
      <w:r w:rsidRPr="00B10E67">
        <w:rPr>
          <w:rFonts w:ascii="Times New Roman" w:hAnsi="Times New Roman" w:cs="Times New Roman"/>
          <w:sz w:val="28"/>
          <w:szCs w:val="28"/>
        </w:rPr>
        <w:t xml:space="preserve">и оборудование к </w:t>
      </w:r>
      <w:r w:rsidR="00DE0C46" w:rsidRPr="00B10E67">
        <w:rPr>
          <w:rFonts w:ascii="Times New Roman" w:hAnsi="Times New Roman" w:cs="Times New Roman"/>
          <w:sz w:val="28"/>
          <w:szCs w:val="28"/>
        </w:rPr>
        <w:t xml:space="preserve">пожароопасному периоду и проведению </w:t>
      </w:r>
      <w:r w:rsidR="00D04A8D" w:rsidRPr="00B10E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мероприятий по </w:t>
      </w:r>
      <w:r w:rsidR="00D04A8D" w:rsidRPr="00B10E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благоустройству и санитарной очистке территории городского поселения «Борзинское»</w:t>
      </w:r>
      <w:r w:rsidR="000D61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E0C46" w:rsidRPr="000D61B2" w:rsidRDefault="000D61B2" w:rsidP="000D61B2">
      <w:pPr>
        <w:pStyle w:val="a4"/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срок до 15 апреля 2024 г.</w:t>
      </w:r>
      <w:r w:rsidRPr="000D61B2">
        <w:rPr>
          <w:rFonts w:ascii="Times New Roman" w:hAnsi="Times New Roman" w:cs="Times New Roman"/>
          <w:sz w:val="28"/>
          <w:szCs w:val="28"/>
        </w:rPr>
        <w:t xml:space="preserve"> </w:t>
      </w:r>
      <w:r w:rsidRPr="008B6F5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B6F5D"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очистку в общественных местах, включая действующее кладбище на территории городского поселения «Борзинское» от сухой растительности и горючего мусора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5DF7" w:rsidRPr="000D61B2" w:rsidRDefault="002128A0" w:rsidP="000D61B2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1B2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</w:t>
      </w:r>
      <w:r w:rsidR="000D61B2">
        <w:rPr>
          <w:rFonts w:ascii="Times New Roman" w:hAnsi="Times New Roman" w:cs="Times New Roman"/>
          <w:sz w:val="28"/>
          <w:szCs w:val="28"/>
        </w:rPr>
        <w:t xml:space="preserve"> </w:t>
      </w:r>
      <w:r w:rsidR="008B6F5D" w:rsidRPr="000D61B2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 w:rsidR="00BB3A73" w:rsidRPr="000D61B2">
        <w:rPr>
          <w:rFonts w:ascii="Times New Roman" w:hAnsi="Times New Roman" w:cs="Times New Roman"/>
          <w:sz w:val="28"/>
          <w:szCs w:val="28"/>
        </w:rPr>
        <w:t>пров</w:t>
      </w:r>
      <w:r w:rsidR="008B6F5D" w:rsidRPr="000D61B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BB3A73" w:rsidRPr="000D61B2">
        <w:rPr>
          <w:rFonts w:ascii="Times New Roman" w:hAnsi="Times New Roman" w:cs="Times New Roman"/>
          <w:sz w:val="28"/>
          <w:szCs w:val="28"/>
        </w:rPr>
        <w:t xml:space="preserve"> работы по информированию граждан</w:t>
      </w:r>
      <w:r w:rsidR="00F76475" w:rsidRPr="000D61B2">
        <w:rPr>
          <w:rFonts w:ascii="Times New Roman" w:hAnsi="Times New Roman" w:cs="Times New Roman"/>
          <w:sz w:val="28"/>
          <w:szCs w:val="28"/>
        </w:rPr>
        <w:t>:</w:t>
      </w:r>
      <w:r w:rsidR="00BB3A73" w:rsidRPr="000D61B2">
        <w:rPr>
          <w:rFonts w:ascii="Times New Roman" w:hAnsi="Times New Roman" w:cs="Times New Roman"/>
          <w:sz w:val="28"/>
          <w:szCs w:val="28"/>
        </w:rPr>
        <w:t xml:space="preserve"> о запрете устройства несанкционированных свалок, выноса горячей золы </w:t>
      </w:r>
      <w:r w:rsidR="00F76475" w:rsidRPr="000D61B2">
        <w:rPr>
          <w:rFonts w:ascii="Times New Roman" w:hAnsi="Times New Roman" w:cs="Times New Roman"/>
          <w:sz w:val="28"/>
          <w:szCs w:val="28"/>
        </w:rPr>
        <w:t xml:space="preserve">из частного сектора </w:t>
      </w:r>
      <w:r w:rsidR="00BB3A73" w:rsidRPr="000D61B2">
        <w:rPr>
          <w:rFonts w:ascii="Times New Roman" w:hAnsi="Times New Roman" w:cs="Times New Roman"/>
          <w:sz w:val="28"/>
          <w:szCs w:val="28"/>
        </w:rPr>
        <w:t>в места общего сбора Т</w:t>
      </w:r>
      <w:r w:rsidR="00226AE5" w:rsidRPr="000D61B2">
        <w:rPr>
          <w:rFonts w:ascii="Times New Roman" w:hAnsi="Times New Roman" w:cs="Times New Roman"/>
          <w:sz w:val="28"/>
          <w:szCs w:val="28"/>
        </w:rPr>
        <w:t>К</w:t>
      </w:r>
      <w:r w:rsidR="00BB3A73" w:rsidRPr="000D61B2">
        <w:rPr>
          <w:rFonts w:ascii="Times New Roman" w:hAnsi="Times New Roman" w:cs="Times New Roman"/>
          <w:sz w:val="28"/>
          <w:szCs w:val="28"/>
        </w:rPr>
        <w:t>О</w:t>
      </w:r>
      <w:r w:rsidR="00891C1B" w:rsidRPr="000D61B2">
        <w:rPr>
          <w:rFonts w:ascii="Times New Roman" w:hAnsi="Times New Roman" w:cs="Times New Roman"/>
          <w:sz w:val="28"/>
          <w:szCs w:val="28"/>
        </w:rPr>
        <w:t>;</w:t>
      </w:r>
    </w:p>
    <w:p w:rsidR="0046531D" w:rsidRPr="00F43A2A" w:rsidRDefault="0046531D" w:rsidP="00F43A2A">
      <w:pPr>
        <w:pStyle w:val="a4"/>
        <w:numPr>
          <w:ilvl w:val="0"/>
          <w:numId w:val="3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3A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F43A2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F43A2A">
        <w:rPr>
          <w:rFonts w:ascii="Times New Roman" w:hAnsi="Times New Roman" w:cs="Times New Roman"/>
          <w:sz w:val="28"/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F43A2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43A2A">
        <w:rPr>
          <w:rFonts w:ascii="Times New Roman" w:hAnsi="Times New Roman" w:cs="Times New Roman"/>
          <w:sz w:val="28"/>
          <w:szCs w:val="28"/>
        </w:rPr>
        <w:t xml:space="preserve">орзя, ул. </w:t>
      </w:r>
      <w:proofErr w:type="spellStart"/>
      <w:r w:rsidRPr="00F43A2A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F43A2A">
        <w:rPr>
          <w:rFonts w:ascii="Times New Roman" w:hAnsi="Times New Roman" w:cs="Times New Roman"/>
          <w:sz w:val="28"/>
          <w:szCs w:val="28"/>
        </w:rPr>
        <w:t>, 23.</w:t>
      </w:r>
    </w:p>
    <w:p w:rsidR="0091274F" w:rsidRPr="00430427" w:rsidRDefault="0046531D" w:rsidP="00EC3695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31D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6531D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46531D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46531D">
          <w:rPr>
            <w:rStyle w:val="a3"/>
            <w:rFonts w:ascii="Times New Roman" w:hAnsi="Times New Roman"/>
            <w:i/>
            <w:sz w:val="28"/>
            <w:szCs w:val="28"/>
          </w:rPr>
          <w:t>борзя-адм.рф</w:t>
        </w:r>
        <w:proofErr w:type="spellEnd"/>
      </w:hyperlink>
      <w:r w:rsidRPr="0046531D">
        <w:rPr>
          <w:rFonts w:ascii="Times New Roman" w:hAnsi="Times New Roman" w:cs="Times New Roman"/>
          <w:sz w:val="28"/>
          <w:szCs w:val="28"/>
        </w:rPr>
        <w:t>).</w:t>
      </w:r>
      <w:r w:rsidR="0091274F" w:rsidRPr="00912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1D" w:rsidRPr="00B1526C" w:rsidRDefault="0091274F" w:rsidP="002E1B48">
      <w:pPr>
        <w:pStyle w:val="a4"/>
        <w:numPr>
          <w:ilvl w:val="0"/>
          <w:numId w:val="3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2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2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2E1B48" w:rsidRPr="00B1526C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B1526C">
        <w:rPr>
          <w:rFonts w:ascii="Times New Roman" w:hAnsi="Times New Roman" w:cs="Times New Roman"/>
          <w:sz w:val="28"/>
          <w:szCs w:val="28"/>
        </w:rPr>
        <w:t xml:space="preserve"> </w:t>
      </w:r>
      <w:r w:rsidR="002E1B48" w:rsidRPr="00B1526C">
        <w:rPr>
          <w:rFonts w:ascii="Times New Roman" w:hAnsi="Times New Roman" w:cs="Times New Roman"/>
          <w:sz w:val="28"/>
          <w:szCs w:val="28"/>
        </w:rPr>
        <w:t xml:space="preserve">на </w:t>
      </w:r>
      <w:r w:rsidR="002E1B48" w:rsidRPr="00B1526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главного специалиста отдела ЖКХ по вопросам ПБ, ГО и ЧС </w:t>
      </w:r>
      <w:r w:rsidR="002E1B48" w:rsidRPr="00B15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B48" w:rsidRPr="00B1526C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«Борзинское»</w:t>
      </w:r>
      <w:r w:rsidR="00B1526C">
        <w:rPr>
          <w:rFonts w:ascii="Times New Roman" w:hAnsi="Times New Roman" w:cs="Times New Roman"/>
          <w:color w:val="000000"/>
          <w:sz w:val="28"/>
          <w:szCs w:val="28"/>
        </w:rPr>
        <w:t xml:space="preserve"> Соломатину М.Н.</w:t>
      </w:r>
      <w:r w:rsidR="002E1B48" w:rsidRPr="00B1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4853" w:rsidRPr="0046531D" w:rsidRDefault="00494853" w:rsidP="002E1B48">
      <w:pPr>
        <w:pStyle w:val="a4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3C6" w:rsidRPr="00694884" w:rsidRDefault="002863C6" w:rsidP="00EC369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7D12" w:rsidRDefault="003D635A" w:rsidP="008A743C">
      <w:pPr>
        <w:pStyle w:val="11"/>
        <w:spacing w:after="0" w:line="240" w:lineRule="auto"/>
        <w:ind w:left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Ио г</w:t>
      </w:r>
      <w:r w:rsidR="000551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5188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</w:t>
      </w:r>
      <w:r>
        <w:rPr>
          <w:rFonts w:ascii="Times New Roman" w:hAnsi="Times New Roman" w:cs="Times New Roman"/>
          <w:sz w:val="28"/>
          <w:szCs w:val="28"/>
        </w:rPr>
        <w:t>Н.А. Титова</w:t>
      </w:r>
    </w:p>
    <w:p w:rsidR="008B7D12" w:rsidRDefault="008B7D12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EC3695">
      <w:pPr>
        <w:spacing w:after="0" w:line="285" w:lineRule="atLeast"/>
        <w:ind w:firstLine="851"/>
        <w:jc w:val="both"/>
        <w:rPr>
          <w:rFonts w:ascii="Arial" w:hAnsi="Arial" w:cs="Arial"/>
          <w:color w:val="333333"/>
          <w:sz w:val="24"/>
          <w:szCs w:val="24"/>
        </w:rPr>
      </w:pPr>
    </w:p>
    <w:p w:rsidR="0080123E" w:rsidRDefault="0080123E" w:rsidP="00696835">
      <w:pPr>
        <w:spacing w:after="0" w:line="285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</w:p>
    <w:sectPr w:rsidR="0080123E" w:rsidSect="00836FDD">
      <w:headerReference w:type="default" r:id="rId11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72" w:rsidRDefault="00D57A72" w:rsidP="00836FDD">
      <w:pPr>
        <w:spacing w:after="0" w:line="240" w:lineRule="auto"/>
      </w:pPr>
      <w:r>
        <w:separator/>
      </w:r>
    </w:p>
  </w:endnote>
  <w:endnote w:type="continuationSeparator" w:id="0">
    <w:p w:rsidR="00D57A72" w:rsidRDefault="00D57A72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72" w:rsidRDefault="00D57A72" w:rsidP="00836FDD">
      <w:pPr>
        <w:spacing w:after="0" w:line="240" w:lineRule="auto"/>
      </w:pPr>
      <w:r>
        <w:separator/>
      </w:r>
    </w:p>
  </w:footnote>
  <w:footnote w:type="continuationSeparator" w:id="0">
    <w:p w:rsidR="00D57A72" w:rsidRDefault="00D57A72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EA41BD">
    <w:pPr>
      <w:pStyle w:val="a7"/>
      <w:jc w:val="center"/>
    </w:pPr>
    <w:fldSimple w:instr=" PAGE   \* MERGEFORMAT ">
      <w:r w:rsidR="00507408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A80E9C8C"/>
    <w:lvl w:ilvl="0" w:tplc="1B40ABB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">
    <w:nsid w:val="043A6114"/>
    <w:multiLevelType w:val="multilevel"/>
    <w:tmpl w:val="66565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auto"/>
      </w:rPr>
    </w:lvl>
  </w:abstractNum>
  <w:abstractNum w:abstractNumId="3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F149B"/>
    <w:multiLevelType w:val="hybridMultilevel"/>
    <w:tmpl w:val="6DCCCD4E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9376C"/>
    <w:multiLevelType w:val="hybridMultilevel"/>
    <w:tmpl w:val="E594DA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C07A1"/>
    <w:multiLevelType w:val="hybridMultilevel"/>
    <w:tmpl w:val="B396F1A0"/>
    <w:lvl w:ilvl="0" w:tplc="387091E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1724F"/>
    <w:multiLevelType w:val="hybridMultilevel"/>
    <w:tmpl w:val="F6B04DE8"/>
    <w:lvl w:ilvl="0" w:tplc="387091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946840"/>
    <w:multiLevelType w:val="hybridMultilevel"/>
    <w:tmpl w:val="4A88DC5C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D7359"/>
    <w:multiLevelType w:val="hybridMultilevel"/>
    <w:tmpl w:val="C1660EA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1AED"/>
    <w:multiLevelType w:val="hybridMultilevel"/>
    <w:tmpl w:val="4E00DF92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4797968"/>
    <w:multiLevelType w:val="hybridMultilevel"/>
    <w:tmpl w:val="30C8BD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78723E3"/>
    <w:multiLevelType w:val="hybridMultilevel"/>
    <w:tmpl w:val="FDCE791A"/>
    <w:lvl w:ilvl="0" w:tplc="387091E0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7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8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>
    <w:nsid w:val="38683D0D"/>
    <w:multiLevelType w:val="hybridMultilevel"/>
    <w:tmpl w:val="D3285FB6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690BD1"/>
    <w:multiLevelType w:val="hybridMultilevel"/>
    <w:tmpl w:val="E9226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09B3FAA"/>
    <w:multiLevelType w:val="multilevel"/>
    <w:tmpl w:val="544EAE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9737AA"/>
    <w:multiLevelType w:val="hybridMultilevel"/>
    <w:tmpl w:val="4C14F002"/>
    <w:lvl w:ilvl="0" w:tplc="387091E0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7">
    <w:nsid w:val="4DFF68B8"/>
    <w:multiLevelType w:val="hybridMultilevel"/>
    <w:tmpl w:val="6DA258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95554B"/>
    <w:multiLevelType w:val="hybridMultilevel"/>
    <w:tmpl w:val="DFF0887A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2A6446"/>
    <w:multiLevelType w:val="multilevel"/>
    <w:tmpl w:val="AC1E9176"/>
    <w:lvl w:ilvl="0">
      <w:start w:val="6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6" w:hanging="2160"/>
      </w:pPr>
      <w:rPr>
        <w:rFonts w:hint="default"/>
      </w:rPr>
    </w:lvl>
  </w:abstractNum>
  <w:abstractNum w:abstractNumId="33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544A30"/>
    <w:multiLevelType w:val="hybridMultilevel"/>
    <w:tmpl w:val="8CBC820C"/>
    <w:lvl w:ilvl="0" w:tplc="70EEB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76812"/>
    <w:multiLevelType w:val="hybridMultilevel"/>
    <w:tmpl w:val="6E4AAC40"/>
    <w:lvl w:ilvl="0" w:tplc="387091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E4C29BE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F02C46"/>
    <w:multiLevelType w:val="hybridMultilevel"/>
    <w:tmpl w:val="213082A8"/>
    <w:lvl w:ilvl="0" w:tplc="DE98F41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82FBD"/>
    <w:multiLevelType w:val="hybridMultilevel"/>
    <w:tmpl w:val="5ECC3D32"/>
    <w:lvl w:ilvl="0" w:tplc="38709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39"/>
  </w:num>
  <w:num w:numId="5">
    <w:abstractNumId w:val="25"/>
  </w:num>
  <w:num w:numId="6">
    <w:abstractNumId w:val="3"/>
  </w:num>
  <w:num w:numId="7">
    <w:abstractNumId w:val="31"/>
  </w:num>
  <w:num w:numId="8">
    <w:abstractNumId w:val="23"/>
  </w:num>
  <w:num w:numId="9">
    <w:abstractNumId w:val="38"/>
  </w:num>
  <w:num w:numId="10">
    <w:abstractNumId w:val="41"/>
  </w:num>
  <w:num w:numId="11">
    <w:abstractNumId w:val="13"/>
  </w:num>
  <w:num w:numId="12">
    <w:abstractNumId w:val="30"/>
  </w:num>
  <w:num w:numId="13">
    <w:abstractNumId w:val="1"/>
  </w:num>
  <w:num w:numId="14">
    <w:abstractNumId w:val="21"/>
  </w:num>
  <w:num w:numId="15">
    <w:abstractNumId w:val="0"/>
  </w:num>
  <w:num w:numId="16">
    <w:abstractNumId w:val="5"/>
  </w:num>
  <w:num w:numId="17">
    <w:abstractNumId w:val="33"/>
  </w:num>
  <w:num w:numId="18">
    <w:abstractNumId w:val="18"/>
  </w:num>
  <w:num w:numId="19">
    <w:abstractNumId w:val="9"/>
  </w:num>
  <w:num w:numId="20">
    <w:abstractNumId w:val="17"/>
  </w:num>
  <w:num w:numId="21">
    <w:abstractNumId w:val="37"/>
  </w:num>
  <w:num w:numId="22">
    <w:abstractNumId w:val="20"/>
  </w:num>
  <w:num w:numId="23">
    <w:abstractNumId w:val="15"/>
  </w:num>
  <w:num w:numId="24">
    <w:abstractNumId w:val="36"/>
  </w:num>
  <w:num w:numId="25">
    <w:abstractNumId w:val="40"/>
  </w:num>
  <w:num w:numId="26">
    <w:abstractNumId w:val="27"/>
  </w:num>
  <w:num w:numId="27">
    <w:abstractNumId w:val="2"/>
  </w:num>
  <w:num w:numId="28">
    <w:abstractNumId w:val="6"/>
  </w:num>
  <w:num w:numId="29">
    <w:abstractNumId w:val="12"/>
  </w:num>
  <w:num w:numId="30">
    <w:abstractNumId w:val="32"/>
  </w:num>
  <w:num w:numId="31">
    <w:abstractNumId w:val="34"/>
  </w:num>
  <w:num w:numId="32">
    <w:abstractNumId w:val="11"/>
  </w:num>
  <w:num w:numId="33">
    <w:abstractNumId w:val="29"/>
  </w:num>
  <w:num w:numId="34">
    <w:abstractNumId w:val="42"/>
  </w:num>
  <w:num w:numId="35">
    <w:abstractNumId w:val="22"/>
  </w:num>
  <w:num w:numId="36">
    <w:abstractNumId w:val="14"/>
  </w:num>
  <w:num w:numId="37">
    <w:abstractNumId w:val="19"/>
  </w:num>
  <w:num w:numId="38">
    <w:abstractNumId w:val="4"/>
  </w:num>
  <w:num w:numId="39">
    <w:abstractNumId w:val="8"/>
  </w:num>
  <w:num w:numId="40">
    <w:abstractNumId w:val="10"/>
  </w:num>
  <w:num w:numId="41">
    <w:abstractNumId w:val="35"/>
  </w:num>
  <w:num w:numId="42">
    <w:abstractNumId w:val="16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34F2"/>
    <w:rsid w:val="0000522C"/>
    <w:rsid w:val="00010576"/>
    <w:rsid w:val="00011EAD"/>
    <w:rsid w:val="00012CB2"/>
    <w:rsid w:val="000159F6"/>
    <w:rsid w:val="00051837"/>
    <w:rsid w:val="00055188"/>
    <w:rsid w:val="0005618A"/>
    <w:rsid w:val="00056AEC"/>
    <w:rsid w:val="00070043"/>
    <w:rsid w:val="00070889"/>
    <w:rsid w:val="00072EAC"/>
    <w:rsid w:val="0007306D"/>
    <w:rsid w:val="000803D7"/>
    <w:rsid w:val="00081E6F"/>
    <w:rsid w:val="000915D3"/>
    <w:rsid w:val="00093437"/>
    <w:rsid w:val="00093A58"/>
    <w:rsid w:val="000A1C34"/>
    <w:rsid w:val="000A6B84"/>
    <w:rsid w:val="000B14C3"/>
    <w:rsid w:val="000B615A"/>
    <w:rsid w:val="000D44CF"/>
    <w:rsid w:val="000D5EEA"/>
    <w:rsid w:val="000D61B2"/>
    <w:rsid w:val="000E242E"/>
    <w:rsid w:val="000E27C6"/>
    <w:rsid w:val="000E4633"/>
    <w:rsid w:val="000E6857"/>
    <w:rsid w:val="000F7122"/>
    <w:rsid w:val="00100B9A"/>
    <w:rsid w:val="0010239E"/>
    <w:rsid w:val="0010654F"/>
    <w:rsid w:val="0011309A"/>
    <w:rsid w:val="00127870"/>
    <w:rsid w:val="00133C57"/>
    <w:rsid w:val="00134142"/>
    <w:rsid w:val="00134F01"/>
    <w:rsid w:val="0016543C"/>
    <w:rsid w:val="0016616B"/>
    <w:rsid w:val="00174587"/>
    <w:rsid w:val="00176296"/>
    <w:rsid w:val="00187A1D"/>
    <w:rsid w:val="00193BF5"/>
    <w:rsid w:val="00196136"/>
    <w:rsid w:val="0019642E"/>
    <w:rsid w:val="001B21F4"/>
    <w:rsid w:val="001B5DF7"/>
    <w:rsid w:val="001B6B0D"/>
    <w:rsid w:val="001C3B94"/>
    <w:rsid w:val="001D40E4"/>
    <w:rsid w:val="001F584A"/>
    <w:rsid w:val="00200465"/>
    <w:rsid w:val="00207679"/>
    <w:rsid w:val="00210567"/>
    <w:rsid w:val="002128A0"/>
    <w:rsid w:val="00221B1E"/>
    <w:rsid w:val="00223B3C"/>
    <w:rsid w:val="00225333"/>
    <w:rsid w:val="00226AE5"/>
    <w:rsid w:val="0023437A"/>
    <w:rsid w:val="00246FF6"/>
    <w:rsid w:val="002478FE"/>
    <w:rsid w:val="00255F64"/>
    <w:rsid w:val="0026007E"/>
    <w:rsid w:val="00266B98"/>
    <w:rsid w:val="002704F7"/>
    <w:rsid w:val="002772F6"/>
    <w:rsid w:val="0028136D"/>
    <w:rsid w:val="002863C6"/>
    <w:rsid w:val="002863EE"/>
    <w:rsid w:val="00286EE2"/>
    <w:rsid w:val="00290F8D"/>
    <w:rsid w:val="0029667D"/>
    <w:rsid w:val="002B736E"/>
    <w:rsid w:val="002C27C0"/>
    <w:rsid w:val="002C3260"/>
    <w:rsid w:val="002E04B0"/>
    <w:rsid w:val="002E1B48"/>
    <w:rsid w:val="002F0FED"/>
    <w:rsid w:val="002F168B"/>
    <w:rsid w:val="00304BED"/>
    <w:rsid w:val="00307073"/>
    <w:rsid w:val="0033291F"/>
    <w:rsid w:val="00334269"/>
    <w:rsid w:val="0033657B"/>
    <w:rsid w:val="00346844"/>
    <w:rsid w:val="00346C3A"/>
    <w:rsid w:val="00355844"/>
    <w:rsid w:val="0036055E"/>
    <w:rsid w:val="00360658"/>
    <w:rsid w:val="003645CC"/>
    <w:rsid w:val="003658B9"/>
    <w:rsid w:val="00366509"/>
    <w:rsid w:val="00381617"/>
    <w:rsid w:val="00382DEF"/>
    <w:rsid w:val="00387883"/>
    <w:rsid w:val="00396DD8"/>
    <w:rsid w:val="00397CF9"/>
    <w:rsid w:val="003A29B5"/>
    <w:rsid w:val="003A2AEC"/>
    <w:rsid w:val="003A7DE2"/>
    <w:rsid w:val="003B0BAE"/>
    <w:rsid w:val="003B0E0C"/>
    <w:rsid w:val="003C0F96"/>
    <w:rsid w:val="003C3947"/>
    <w:rsid w:val="003C517C"/>
    <w:rsid w:val="003D635A"/>
    <w:rsid w:val="003E742C"/>
    <w:rsid w:val="003F4E7E"/>
    <w:rsid w:val="003F61CB"/>
    <w:rsid w:val="003F646A"/>
    <w:rsid w:val="00400C73"/>
    <w:rsid w:val="0040722D"/>
    <w:rsid w:val="0041247D"/>
    <w:rsid w:val="00416392"/>
    <w:rsid w:val="00430427"/>
    <w:rsid w:val="00432E74"/>
    <w:rsid w:val="00433B71"/>
    <w:rsid w:val="004432AA"/>
    <w:rsid w:val="00444304"/>
    <w:rsid w:val="00445ACD"/>
    <w:rsid w:val="00450FA0"/>
    <w:rsid w:val="004543F5"/>
    <w:rsid w:val="0046531D"/>
    <w:rsid w:val="00465BD3"/>
    <w:rsid w:val="00474D70"/>
    <w:rsid w:val="00490D0C"/>
    <w:rsid w:val="0049223C"/>
    <w:rsid w:val="0049447C"/>
    <w:rsid w:val="00494853"/>
    <w:rsid w:val="004959AD"/>
    <w:rsid w:val="004A12DE"/>
    <w:rsid w:val="004A52A6"/>
    <w:rsid w:val="004C080F"/>
    <w:rsid w:val="004C28B8"/>
    <w:rsid w:val="004C2C67"/>
    <w:rsid w:val="004C418F"/>
    <w:rsid w:val="004D27DF"/>
    <w:rsid w:val="004D2B93"/>
    <w:rsid w:val="004D2CAA"/>
    <w:rsid w:val="004D777C"/>
    <w:rsid w:val="004E2B86"/>
    <w:rsid w:val="004F6EB3"/>
    <w:rsid w:val="00500E6C"/>
    <w:rsid w:val="005018C2"/>
    <w:rsid w:val="00504512"/>
    <w:rsid w:val="005065DB"/>
    <w:rsid w:val="00507408"/>
    <w:rsid w:val="005163D1"/>
    <w:rsid w:val="0051734A"/>
    <w:rsid w:val="005317BD"/>
    <w:rsid w:val="005351BB"/>
    <w:rsid w:val="0055095E"/>
    <w:rsid w:val="00551D51"/>
    <w:rsid w:val="00557620"/>
    <w:rsid w:val="00560FDB"/>
    <w:rsid w:val="00566716"/>
    <w:rsid w:val="00566C80"/>
    <w:rsid w:val="005757DD"/>
    <w:rsid w:val="005A10D6"/>
    <w:rsid w:val="005A32D3"/>
    <w:rsid w:val="005A3DAC"/>
    <w:rsid w:val="005A41B7"/>
    <w:rsid w:val="005A62F3"/>
    <w:rsid w:val="005B1340"/>
    <w:rsid w:val="005B37F4"/>
    <w:rsid w:val="005B6042"/>
    <w:rsid w:val="005B7AFD"/>
    <w:rsid w:val="005C1CB7"/>
    <w:rsid w:val="005C63B6"/>
    <w:rsid w:val="005D1480"/>
    <w:rsid w:val="005D33A7"/>
    <w:rsid w:val="005E39F7"/>
    <w:rsid w:val="005E54F3"/>
    <w:rsid w:val="005E56E1"/>
    <w:rsid w:val="005F0D7B"/>
    <w:rsid w:val="005F3E20"/>
    <w:rsid w:val="005F78DB"/>
    <w:rsid w:val="00603B3A"/>
    <w:rsid w:val="00607015"/>
    <w:rsid w:val="00610BD0"/>
    <w:rsid w:val="00613EBF"/>
    <w:rsid w:val="00617D90"/>
    <w:rsid w:val="006249C6"/>
    <w:rsid w:val="006249D6"/>
    <w:rsid w:val="0063098E"/>
    <w:rsid w:val="00633CA3"/>
    <w:rsid w:val="00634507"/>
    <w:rsid w:val="00640EE1"/>
    <w:rsid w:val="0064265B"/>
    <w:rsid w:val="00643021"/>
    <w:rsid w:val="0064467F"/>
    <w:rsid w:val="00652C99"/>
    <w:rsid w:val="00663DFD"/>
    <w:rsid w:val="006641E5"/>
    <w:rsid w:val="0066677E"/>
    <w:rsid w:val="00666C73"/>
    <w:rsid w:val="00667EE4"/>
    <w:rsid w:val="006714FD"/>
    <w:rsid w:val="006738E7"/>
    <w:rsid w:val="00682209"/>
    <w:rsid w:val="00684F90"/>
    <w:rsid w:val="0069026E"/>
    <w:rsid w:val="00693A89"/>
    <w:rsid w:val="00694884"/>
    <w:rsid w:val="00696835"/>
    <w:rsid w:val="006A0600"/>
    <w:rsid w:val="006A0AA8"/>
    <w:rsid w:val="006A557A"/>
    <w:rsid w:val="006A67C5"/>
    <w:rsid w:val="006A75D3"/>
    <w:rsid w:val="006B0C66"/>
    <w:rsid w:val="006B1C5D"/>
    <w:rsid w:val="006B5E14"/>
    <w:rsid w:val="006E18C4"/>
    <w:rsid w:val="006E5351"/>
    <w:rsid w:val="006E77FD"/>
    <w:rsid w:val="006F0D1F"/>
    <w:rsid w:val="006F3AF1"/>
    <w:rsid w:val="0070152F"/>
    <w:rsid w:val="00716F87"/>
    <w:rsid w:val="00736EE7"/>
    <w:rsid w:val="00740725"/>
    <w:rsid w:val="00741350"/>
    <w:rsid w:val="00745990"/>
    <w:rsid w:val="0075580A"/>
    <w:rsid w:val="00756ED4"/>
    <w:rsid w:val="007813B4"/>
    <w:rsid w:val="00787FE8"/>
    <w:rsid w:val="007A09A4"/>
    <w:rsid w:val="007C11C2"/>
    <w:rsid w:val="007C273C"/>
    <w:rsid w:val="007C2D00"/>
    <w:rsid w:val="007F4584"/>
    <w:rsid w:val="007F7B0E"/>
    <w:rsid w:val="0080123E"/>
    <w:rsid w:val="0080575C"/>
    <w:rsid w:val="008237DF"/>
    <w:rsid w:val="00831C65"/>
    <w:rsid w:val="00836E08"/>
    <w:rsid w:val="00836FDD"/>
    <w:rsid w:val="00840170"/>
    <w:rsid w:val="00844004"/>
    <w:rsid w:val="00847C24"/>
    <w:rsid w:val="00852CDD"/>
    <w:rsid w:val="00860C86"/>
    <w:rsid w:val="00867905"/>
    <w:rsid w:val="008704C2"/>
    <w:rsid w:val="00873CB7"/>
    <w:rsid w:val="00877231"/>
    <w:rsid w:val="00877D12"/>
    <w:rsid w:val="00881559"/>
    <w:rsid w:val="0088469A"/>
    <w:rsid w:val="00891C1B"/>
    <w:rsid w:val="008947E9"/>
    <w:rsid w:val="008A2B2B"/>
    <w:rsid w:val="008A371E"/>
    <w:rsid w:val="008A743C"/>
    <w:rsid w:val="008B244B"/>
    <w:rsid w:val="008B2ED5"/>
    <w:rsid w:val="008B4C94"/>
    <w:rsid w:val="008B6F5D"/>
    <w:rsid w:val="008B7D12"/>
    <w:rsid w:val="008D1751"/>
    <w:rsid w:val="008E7760"/>
    <w:rsid w:val="008F2EA5"/>
    <w:rsid w:val="008F324F"/>
    <w:rsid w:val="008F78B8"/>
    <w:rsid w:val="00905C01"/>
    <w:rsid w:val="00907030"/>
    <w:rsid w:val="0091274F"/>
    <w:rsid w:val="00914A08"/>
    <w:rsid w:val="009367F8"/>
    <w:rsid w:val="00942EC1"/>
    <w:rsid w:val="00951B0F"/>
    <w:rsid w:val="00952BE7"/>
    <w:rsid w:val="00954660"/>
    <w:rsid w:val="00957BC6"/>
    <w:rsid w:val="009811C9"/>
    <w:rsid w:val="00984C47"/>
    <w:rsid w:val="00986F81"/>
    <w:rsid w:val="00990950"/>
    <w:rsid w:val="00992138"/>
    <w:rsid w:val="00995282"/>
    <w:rsid w:val="009A06BE"/>
    <w:rsid w:val="009B6517"/>
    <w:rsid w:val="009B719C"/>
    <w:rsid w:val="009C5361"/>
    <w:rsid w:val="009E41CA"/>
    <w:rsid w:val="009E7D08"/>
    <w:rsid w:val="009F37E0"/>
    <w:rsid w:val="009F76EE"/>
    <w:rsid w:val="00A061E6"/>
    <w:rsid w:val="00A06F35"/>
    <w:rsid w:val="00A425D8"/>
    <w:rsid w:val="00A530D7"/>
    <w:rsid w:val="00A53711"/>
    <w:rsid w:val="00A5622F"/>
    <w:rsid w:val="00A623FE"/>
    <w:rsid w:val="00A62649"/>
    <w:rsid w:val="00A65A3F"/>
    <w:rsid w:val="00A72BD0"/>
    <w:rsid w:val="00A76457"/>
    <w:rsid w:val="00A8337D"/>
    <w:rsid w:val="00A858C1"/>
    <w:rsid w:val="00AA57AD"/>
    <w:rsid w:val="00AA5B34"/>
    <w:rsid w:val="00AB1D49"/>
    <w:rsid w:val="00AC04A0"/>
    <w:rsid w:val="00AC1AEB"/>
    <w:rsid w:val="00AC4F9C"/>
    <w:rsid w:val="00AD5EF6"/>
    <w:rsid w:val="00AE2F05"/>
    <w:rsid w:val="00AE7B7D"/>
    <w:rsid w:val="00B10E67"/>
    <w:rsid w:val="00B12563"/>
    <w:rsid w:val="00B128B7"/>
    <w:rsid w:val="00B1526C"/>
    <w:rsid w:val="00B27F56"/>
    <w:rsid w:val="00B30927"/>
    <w:rsid w:val="00B31AF9"/>
    <w:rsid w:val="00B37CFA"/>
    <w:rsid w:val="00B43B9A"/>
    <w:rsid w:val="00B441D7"/>
    <w:rsid w:val="00B460A9"/>
    <w:rsid w:val="00B50F6E"/>
    <w:rsid w:val="00B579DD"/>
    <w:rsid w:val="00B609BA"/>
    <w:rsid w:val="00B75C49"/>
    <w:rsid w:val="00B90C6F"/>
    <w:rsid w:val="00B94F45"/>
    <w:rsid w:val="00BA0006"/>
    <w:rsid w:val="00BB2117"/>
    <w:rsid w:val="00BB3A73"/>
    <w:rsid w:val="00BB4D48"/>
    <w:rsid w:val="00BC760C"/>
    <w:rsid w:val="00BD76FC"/>
    <w:rsid w:val="00BF039A"/>
    <w:rsid w:val="00BF4EBB"/>
    <w:rsid w:val="00BF5858"/>
    <w:rsid w:val="00C13690"/>
    <w:rsid w:val="00C21442"/>
    <w:rsid w:val="00C21B85"/>
    <w:rsid w:val="00C24188"/>
    <w:rsid w:val="00C26711"/>
    <w:rsid w:val="00C30BC2"/>
    <w:rsid w:val="00C5480C"/>
    <w:rsid w:val="00C54F67"/>
    <w:rsid w:val="00C62EBA"/>
    <w:rsid w:val="00C648E1"/>
    <w:rsid w:val="00C749CB"/>
    <w:rsid w:val="00C82F99"/>
    <w:rsid w:val="00C83B00"/>
    <w:rsid w:val="00C85A98"/>
    <w:rsid w:val="00C91DB8"/>
    <w:rsid w:val="00C92E5E"/>
    <w:rsid w:val="00CA655A"/>
    <w:rsid w:val="00CB5E02"/>
    <w:rsid w:val="00CC0A17"/>
    <w:rsid w:val="00CC6AFC"/>
    <w:rsid w:val="00CE6299"/>
    <w:rsid w:val="00CF6DA8"/>
    <w:rsid w:val="00D032B2"/>
    <w:rsid w:val="00D0478E"/>
    <w:rsid w:val="00D04A8D"/>
    <w:rsid w:val="00D326C4"/>
    <w:rsid w:val="00D37593"/>
    <w:rsid w:val="00D50681"/>
    <w:rsid w:val="00D539BD"/>
    <w:rsid w:val="00D57A72"/>
    <w:rsid w:val="00D637EA"/>
    <w:rsid w:val="00D7272F"/>
    <w:rsid w:val="00D737B8"/>
    <w:rsid w:val="00D8386C"/>
    <w:rsid w:val="00D848BE"/>
    <w:rsid w:val="00D87E83"/>
    <w:rsid w:val="00D924C6"/>
    <w:rsid w:val="00D93265"/>
    <w:rsid w:val="00DA4803"/>
    <w:rsid w:val="00DA51D3"/>
    <w:rsid w:val="00DA54FC"/>
    <w:rsid w:val="00DB3E97"/>
    <w:rsid w:val="00DC7D51"/>
    <w:rsid w:val="00DE075A"/>
    <w:rsid w:val="00DE0C46"/>
    <w:rsid w:val="00DE45D7"/>
    <w:rsid w:val="00DE7E85"/>
    <w:rsid w:val="00DF0624"/>
    <w:rsid w:val="00DF2282"/>
    <w:rsid w:val="00DF6599"/>
    <w:rsid w:val="00DF6FD7"/>
    <w:rsid w:val="00E05064"/>
    <w:rsid w:val="00E0531A"/>
    <w:rsid w:val="00E06943"/>
    <w:rsid w:val="00E06DC3"/>
    <w:rsid w:val="00E07409"/>
    <w:rsid w:val="00E1270D"/>
    <w:rsid w:val="00E21020"/>
    <w:rsid w:val="00E22E3B"/>
    <w:rsid w:val="00E33D61"/>
    <w:rsid w:val="00E35B28"/>
    <w:rsid w:val="00E35D7F"/>
    <w:rsid w:val="00E460FE"/>
    <w:rsid w:val="00E471AB"/>
    <w:rsid w:val="00E50295"/>
    <w:rsid w:val="00E55CDF"/>
    <w:rsid w:val="00E80FF3"/>
    <w:rsid w:val="00E837A4"/>
    <w:rsid w:val="00E87331"/>
    <w:rsid w:val="00E92761"/>
    <w:rsid w:val="00EA16D6"/>
    <w:rsid w:val="00EA41BD"/>
    <w:rsid w:val="00EA69D0"/>
    <w:rsid w:val="00EB7203"/>
    <w:rsid w:val="00EC1D9E"/>
    <w:rsid w:val="00EC35FF"/>
    <w:rsid w:val="00EC3695"/>
    <w:rsid w:val="00ED0264"/>
    <w:rsid w:val="00EE17D4"/>
    <w:rsid w:val="00EE33EC"/>
    <w:rsid w:val="00EE4439"/>
    <w:rsid w:val="00EF4C57"/>
    <w:rsid w:val="00EF60BA"/>
    <w:rsid w:val="00EF7948"/>
    <w:rsid w:val="00EF7D51"/>
    <w:rsid w:val="00F00FD0"/>
    <w:rsid w:val="00F11565"/>
    <w:rsid w:val="00F12633"/>
    <w:rsid w:val="00F131B3"/>
    <w:rsid w:val="00F15B68"/>
    <w:rsid w:val="00F16454"/>
    <w:rsid w:val="00F1780A"/>
    <w:rsid w:val="00F41C70"/>
    <w:rsid w:val="00F43A2A"/>
    <w:rsid w:val="00F441A1"/>
    <w:rsid w:val="00F46EEB"/>
    <w:rsid w:val="00F577FE"/>
    <w:rsid w:val="00F60CD6"/>
    <w:rsid w:val="00F63784"/>
    <w:rsid w:val="00F63EA4"/>
    <w:rsid w:val="00F65BE7"/>
    <w:rsid w:val="00F76475"/>
    <w:rsid w:val="00F82F2F"/>
    <w:rsid w:val="00F84FBA"/>
    <w:rsid w:val="00F86F3B"/>
    <w:rsid w:val="00F92B36"/>
    <w:rsid w:val="00FA1FF6"/>
    <w:rsid w:val="00FB06F2"/>
    <w:rsid w:val="00FB4C47"/>
    <w:rsid w:val="00FD0BA9"/>
    <w:rsid w:val="00FD10A9"/>
    <w:rsid w:val="00FD43AF"/>
    <w:rsid w:val="00FD5AEC"/>
    <w:rsid w:val="00FE192A"/>
    <w:rsid w:val="00FE7EFD"/>
    <w:rsid w:val="00FF2A71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57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57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862">
          <w:marLeft w:val="0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9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CFE7-878E-41F4-A0DE-FD46E108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12</cp:revision>
  <cp:lastPrinted>2024-03-15T04:05:00Z</cp:lastPrinted>
  <dcterms:created xsi:type="dcterms:W3CDTF">2024-03-14T05:38:00Z</dcterms:created>
  <dcterms:modified xsi:type="dcterms:W3CDTF">2024-03-15T04:26:00Z</dcterms:modified>
</cp:coreProperties>
</file>